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38FCC" w14:textId="5510286C" w:rsidR="007F6E52" w:rsidRDefault="007F6E52" w:rsidP="007F6E52">
      <w:pPr>
        <w:pStyle w:val="Tytu"/>
        <w:ind w:right="707"/>
        <w:jc w:val="left"/>
        <w:rPr>
          <w:szCs w:val="24"/>
        </w:rPr>
      </w:pPr>
    </w:p>
    <w:p w14:paraId="626C9AE8" w14:textId="7731DDDB" w:rsidR="00D62D5D" w:rsidRPr="00766EBD" w:rsidRDefault="00D62D5D" w:rsidP="00766EB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9A2A53B" w:rsidR="00D62D5D" w:rsidRPr="00085A22" w:rsidRDefault="00085A22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0DA6F9C0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902A8E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F75749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02A8E">
              <w:rPr>
                <w:b/>
                <w:bCs/>
                <w:sz w:val="24"/>
                <w:szCs w:val="24"/>
              </w:rPr>
              <w:t>M</w:t>
            </w:r>
            <w:r w:rsidR="00EC54DA">
              <w:rPr>
                <w:b/>
                <w:bCs/>
                <w:sz w:val="24"/>
                <w:szCs w:val="24"/>
              </w:rPr>
              <w:t>ETODOLOGIA BADAŃ PSYCHOLOGICZNYCH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1C8354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02A8E">
              <w:rPr>
                <w:sz w:val="24"/>
                <w:szCs w:val="24"/>
              </w:rPr>
              <w:t>C/</w:t>
            </w:r>
            <w:r w:rsidR="00EC54DA">
              <w:rPr>
                <w:sz w:val="24"/>
                <w:szCs w:val="24"/>
              </w:rPr>
              <w:t>3</w:t>
            </w:r>
            <w:r w:rsidR="009E63D9">
              <w:rPr>
                <w:sz w:val="24"/>
                <w:szCs w:val="24"/>
              </w:rPr>
              <w:t>0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633B904D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8A77DC" w:rsidRPr="00742916" w14:paraId="73D2FFA2" w14:textId="77777777" w:rsidTr="00C275A2">
        <w:trPr>
          <w:cantSplit/>
        </w:trPr>
        <w:tc>
          <w:tcPr>
            <w:tcW w:w="497" w:type="dxa"/>
            <w:vMerge/>
          </w:tcPr>
          <w:p w14:paraId="7241D996" w14:textId="77777777" w:rsidR="008A77DC" w:rsidRPr="00742916" w:rsidRDefault="008A77DC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3454773" w14:textId="263307D0" w:rsidR="008A77DC" w:rsidRPr="00742916" w:rsidRDefault="008A77DC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1406AB3C" w:rsidR="007F6E52" w:rsidRPr="00742916" w:rsidRDefault="008A77D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0735818B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766EBD">
              <w:rPr>
                <w:b/>
                <w:sz w:val="24"/>
                <w:szCs w:val="24"/>
              </w:rPr>
              <w:t>II/</w:t>
            </w:r>
            <w:r w:rsidR="00584E28">
              <w:rPr>
                <w:b/>
                <w:sz w:val="24"/>
                <w:szCs w:val="24"/>
              </w:rPr>
              <w:t>3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53CC5C2" w:rsidR="00D62D5D" w:rsidRPr="00742916" w:rsidRDefault="00114F3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20C8A8FE" w:rsidR="00D62D5D" w:rsidRPr="005B0A99" w:rsidRDefault="00EF4E5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566644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2AB754C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584E28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5446D630" w:rsidR="00D62D5D" w:rsidRPr="00F85E55" w:rsidRDefault="00766EBD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  <w:r w:rsidR="00383B8A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566644" w14:paraId="2313954E" w14:textId="77777777" w:rsidTr="00D44494">
        <w:tc>
          <w:tcPr>
            <w:tcW w:w="2717" w:type="dxa"/>
            <w:vAlign w:val="center"/>
          </w:tcPr>
          <w:p w14:paraId="702AE1AA" w14:textId="563C9210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584E28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44B306AB" w14:textId="22854968" w:rsidR="00D62D5D" w:rsidRPr="0092458B" w:rsidRDefault="00766EB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  <w:r w:rsidR="00584E28">
              <w:rPr>
                <w:sz w:val="24"/>
                <w:szCs w:val="24"/>
              </w:rPr>
              <w:t xml:space="preserve"> prof. uczelni</w:t>
            </w:r>
            <w:r w:rsidR="00383B8A">
              <w:rPr>
                <w:sz w:val="24"/>
                <w:szCs w:val="24"/>
              </w:rPr>
              <w:t xml:space="preserve">, dr </w:t>
            </w:r>
            <w:r w:rsidR="00584E28">
              <w:rPr>
                <w:sz w:val="24"/>
                <w:szCs w:val="24"/>
              </w:rPr>
              <w:t>Judyta Borchet</w:t>
            </w:r>
          </w:p>
        </w:tc>
      </w:tr>
      <w:tr w:rsidR="00D62D5D" w:rsidRPr="00742916" w14:paraId="234FB0EB" w14:textId="77777777" w:rsidTr="00D44494">
        <w:tc>
          <w:tcPr>
            <w:tcW w:w="2717" w:type="dxa"/>
            <w:vAlign w:val="center"/>
          </w:tcPr>
          <w:p w14:paraId="41539A3E" w14:textId="77488BCE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3F510C3F" w14:textId="4FF384E9" w:rsidR="00D62D5D" w:rsidRPr="00EC54DA" w:rsidRDefault="004F32EE" w:rsidP="00D44494">
            <w:pPr>
              <w:jc w:val="both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Zapoznanie studentów z podstawowymi zagadnieniami z zakresu</w:t>
            </w:r>
            <w:r w:rsidR="005E2D4D" w:rsidRPr="00EC54DA">
              <w:rPr>
                <w:sz w:val="24"/>
                <w:szCs w:val="24"/>
              </w:rPr>
              <w:t xml:space="preserve"> </w:t>
            </w:r>
            <w:r w:rsidR="00472F56" w:rsidRPr="00EC54DA">
              <w:rPr>
                <w:sz w:val="24"/>
                <w:szCs w:val="24"/>
              </w:rPr>
              <w:t xml:space="preserve">metodologii badań, </w:t>
            </w:r>
            <w:r w:rsidR="005E2D4D" w:rsidRPr="00EC54DA">
              <w:rPr>
                <w:sz w:val="24"/>
                <w:szCs w:val="24"/>
              </w:rPr>
              <w:t>planowania i prowadzenia badań empirycznych z zastosowaniem metod ilościowych i</w:t>
            </w:r>
            <w:r w:rsidR="009C189B" w:rsidRPr="00EC54DA">
              <w:rPr>
                <w:sz w:val="24"/>
                <w:szCs w:val="24"/>
              </w:rPr>
              <w:t xml:space="preserve"> </w:t>
            </w:r>
            <w:r w:rsidR="005E2D4D" w:rsidRPr="00EC54DA">
              <w:rPr>
                <w:sz w:val="24"/>
                <w:szCs w:val="24"/>
              </w:rPr>
              <w:t>jakościowych</w:t>
            </w:r>
            <w:r w:rsidR="009C189B" w:rsidRPr="00EC54DA">
              <w:rPr>
                <w:sz w:val="24"/>
                <w:szCs w:val="24"/>
              </w:rPr>
              <w:t>.</w:t>
            </w:r>
            <w:r w:rsidR="005E2D4D" w:rsidRPr="00EC54DA">
              <w:rPr>
                <w:sz w:val="24"/>
                <w:szCs w:val="24"/>
              </w:rPr>
              <w:t xml:space="preserve"> </w:t>
            </w:r>
            <w:r w:rsidR="009C189B" w:rsidRPr="00EC54DA">
              <w:rPr>
                <w:sz w:val="24"/>
                <w:szCs w:val="24"/>
              </w:rPr>
              <w:t xml:space="preserve">Kształtowanie umiejętności </w:t>
            </w:r>
            <w:r w:rsidR="005E2D4D" w:rsidRPr="00EC54DA">
              <w:rPr>
                <w:sz w:val="24"/>
                <w:szCs w:val="24"/>
              </w:rPr>
              <w:t xml:space="preserve">analizy zebranych danych empirycznych i prawidłowego </w:t>
            </w:r>
            <w:r w:rsidR="009C189B" w:rsidRPr="00EC54DA">
              <w:rPr>
                <w:sz w:val="24"/>
                <w:szCs w:val="24"/>
              </w:rPr>
              <w:t>formułowania</w:t>
            </w:r>
            <w:r w:rsidR="005E2D4D" w:rsidRPr="00EC54DA">
              <w:rPr>
                <w:sz w:val="24"/>
                <w:szCs w:val="24"/>
              </w:rPr>
              <w:t xml:space="preserve"> wniosków oraz przedstawienia ich w formie pisemn</w:t>
            </w:r>
            <w:r w:rsidR="009C189B" w:rsidRPr="00EC54DA">
              <w:rPr>
                <w:sz w:val="24"/>
                <w:szCs w:val="24"/>
              </w:rPr>
              <w:t>ej, z wykorzystaniem nowoczesnych technologii.</w:t>
            </w:r>
          </w:p>
        </w:tc>
      </w:tr>
      <w:tr w:rsidR="00D62D5D" w:rsidRPr="00742916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7E385246" w:rsidR="00D62D5D" w:rsidRPr="00742916" w:rsidRDefault="00472F5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ogólna</w:t>
            </w:r>
          </w:p>
        </w:tc>
      </w:tr>
    </w:tbl>
    <w:p w14:paraId="2A22ACBC" w14:textId="50256093" w:rsidR="00D62D5D" w:rsidRPr="00584E28" w:rsidRDefault="00584E28" w:rsidP="00584E28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6548EA5B" w:rsidR="00D62D5D" w:rsidRPr="002C2CB6" w:rsidRDefault="001F1C1D" w:rsidP="00A807B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m</w:t>
            </w:r>
            <w:r w:rsidR="00472F56" w:rsidRPr="00194ECC">
              <w:rPr>
                <w:sz w:val="24"/>
                <w:szCs w:val="24"/>
              </w:rPr>
              <w:t xml:space="preserve">a zaawansowaną wiedzę o źródłach i </w:t>
            </w:r>
            <w:r w:rsidR="00472F56">
              <w:rPr>
                <w:sz w:val="24"/>
                <w:szCs w:val="24"/>
              </w:rPr>
              <w:t>istocie metody naukowej</w:t>
            </w:r>
            <w:r w:rsidR="00472F56" w:rsidRPr="00194ECC">
              <w:rPr>
                <w:sz w:val="24"/>
                <w:szCs w:val="24"/>
              </w:rPr>
              <w:t xml:space="preserve"> w </w:t>
            </w:r>
            <w:r w:rsidR="00472F56">
              <w:rPr>
                <w:sz w:val="24"/>
                <w:szCs w:val="24"/>
              </w:rPr>
              <w:t>systemie nauk</w:t>
            </w:r>
            <w:r w:rsidR="00472F56" w:rsidRPr="00194ECC">
              <w:rPr>
                <w:sz w:val="24"/>
                <w:szCs w:val="24"/>
              </w:rPr>
              <w:t xml:space="preserve"> jej metodologicznych powiązaniach z</w:t>
            </w:r>
            <w:r w:rsidR="00472F56">
              <w:rPr>
                <w:sz w:val="24"/>
                <w:szCs w:val="24"/>
              </w:rPr>
              <w:t xml:space="preserve"> psychologią i</w:t>
            </w:r>
            <w:r w:rsidR="00472F56" w:rsidRPr="00194ECC">
              <w:rPr>
                <w:sz w:val="24"/>
                <w:szCs w:val="24"/>
              </w:rPr>
              <w:t xml:space="preserve"> innymi dyscyplinami naukowymi</w:t>
            </w:r>
            <w:r w:rsidR="00472F5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108E65A2" w:rsidR="00064EEF" w:rsidRPr="00EC54DA" w:rsidRDefault="00064EEF" w:rsidP="00472F56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PS_W01</w:t>
            </w:r>
          </w:p>
        </w:tc>
      </w:tr>
      <w:tr w:rsidR="0045408C" w:rsidRPr="00A42282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1EEF4EE3" w:rsidR="0045408C" w:rsidRPr="002C2CB6" w:rsidRDefault="001F1C1D" w:rsidP="00A807B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z</w:t>
            </w:r>
            <w:r w:rsidR="003B31FD" w:rsidRPr="00194ECC">
              <w:rPr>
                <w:sz w:val="24"/>
                <w:szCs w:val="24"/>
              </w:rPr>
              <w:t xml:space="preserve">na i rozumie na poziomie rozszerzonym terminologię </w:t>
            </w:r>
            <w:r w:rsidR="003B31FD">
              <w:rPr>
                <w:sz w:val="24"/>
                <w:szCs w:val="24"/>
              </w:rPr>
              <w:t xml:space="preserve">metodologiczną </w:t>
            </w:r>
            <w:r w:rsidR="003B31FD" w:rsidRPr="00194ECC">
              <w:rPr>
                <w:sz w:val="24"/>
                <w:szCs w:val="24"/>
              </w:rPr>
              <w:t>używaną w psychologii</w:t>
            </w:r>
            <w:r w:rsidR="003B31FD">
              <w:rPr>
                <w:rFonts w:ascii="Arial" w:hAnsi="Arial" w:cs="Arial"/>
                <w:color w:val="06022E"/>
                <w:sz w:val="23"/>
                <w:szCs w:val="23"/>
                <w:shd w:val="clear" w:color="auto" w:fill="F8F8F8"/>
              </w:rPr>
              <w:t xml:space="preserve">; </w:t>
            </w:r>
            <w:r w:rsidR="003B31FD" w:rsidRPr="00194ECC">
              <w:rPr>
                <w:sz w:val="24"/>
                <w:szCs w:val="24"/>
              </w:rPr>
              <w:t>zna główne nurty, orientacje i strategie badawcze, metody badań</w:t>
            </w:r>
            <w:r w:rsidR="003B31FD">
              <w:rPr>
                <w:sz w:val="24"/>
                <w:szCs w:val="24"/>
              </w:rPr>
              <w:t xml:space="preserve">, pomiar </w:t>
            </w:r>
            <w:r w:rsidR="003B31FD" w:rsidRPr="00194ECC">
              <w:rPr>
                <w:sz w:val="24"/>
                <w:szCs w:val="24"/>
              </w:rPr>
              <w:t xml:space="preserve">stosowanych w naukach społecznych </w:t>
            </w:r>
            <w:r w:rsidR="003B31FD">
              <w:rPr>
                <w:sz w:val="24"/>
                <w:szCs w:val="24"/>
              </w:rPr>
              <w:t xml:space="preserve">, </w:t>
            </w:r>
            <w:r w:rsidR="003B31FD" w:rsidRPr="00194ECC">
              <w:rPr>
                <w:sz w:val="24"/>
                <w:szCs w:val="24"/>
              </w:rPr>
              <w:t>ich praktyczne zastosowani</w:t>
            </w:r>
            <w:r w:rsidR="003B31FD">
              <w:rPr>
                <w:sz w:val="24"/>
                <w:szCs w:val="24"/>
              </w:rPr>
              <w:t>e</w:t>
            </w:r>
            <w:r w:rsidR="003B31FD" w:rsidRPr="00194EC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B0588" w14:textId="77777777" w:rsidR="00064EEF" w:rsidRPr="00EC54DA" w:rsidRDefault="00064EEF" w:rsidP="003B31FD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PS_W0</w:t>
            </w:r>
            <w:r w:rsidR="003B31FD" w:rsidRPr="00EC54DA">
              <w:rPr>
                <w:sz w:val="24"/>
                <w:szCs w:val="24"/>
              </w:rPr>
              <w:t>2</w:t>
            </w:r>
          </w:p>
          <w:p w14:paraId="4DFFF754" w14:textId="680EFC5B" w:rsidR="003B31FD" w:rsidRPr="00EC54DA" w:rsidRDefault="003B31FD" w:rsidP="003B31FD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PS_W03</w:t>
            </w:r>
          </w:p>
        </w:tc>
      </w:tr>
      <w:tr w:rsidR="00D62D5D" w:rsidRPr="00A42282" w14:paraId="0BBB4A3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6A34A0D" w:rsidR="00D62D5D" w:rsidRPr="00A42282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4E8CFD8F" w:rsidR="00D62D5D" w:rsidRPr="002C2CB6" w:rsidRDefault="001F1C1D" w:rsidP="00A807B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m</w:t>
            </w:r>
            <w:r w:rsidR="003B31FD" w:rsidRPr="00194ECC">
              <w:rPr>
                <w:sz w:val="24"/>
                <w:szCs w:val="24"/>
              </w:rPr>
              <w:t xml:space="preserve">a uporządkowaną wiedzę na temat zasad i norm etycznych </w:t>
            </w:r>
            <w:r w:rsidR="003B31FD">
              <w:rPr>
                <w:sz w:val="24"/>
                <w:szCs w:val="24"/>
              </w:rPr>
              <w:t>stosowanych w badaniach psychologicznych.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7B4553B7" w:rsidR="00064EEF" w:rsidRPr="00EC54DA" w:rsidRDefault="00064EEF" w:rsidP="003B31FD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</w:t>
            </w:r>
            <w:r w:rsidR="003B31FD" w:rsidRPr="00EC54DA">
              <w:rPr>
                <w:sz w:val="24"/>
                <w:szCs w:val="24"/>
              </w:rPr>
              <w:t>W09</w:t>
            </w:r>
          </w:p>
        </w:tc>
      </w:tr>
      <w:tr w:rsidR="00D62D5D" w:rsidRPr="00A42282" w14:paraId="581CC20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8013CC2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408C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A6AFACA" w:rsidR="00D62D5D" w:rsidRPr="000B2B9D" w:rsidRDefault="001F1C1D" w:rsidP="00A807B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p</w:t>
            </w:r>
            <w:r w:rsidR="003B31FD" w:rsidRPr="00194ECC">
              <w:rPr>
                <w:sz w:val="24"/>
                <w:szCs w:val="24"/>
              </w:rPr>
              <w:t>osiada rozwinięte umiejętności badawcze: wyodrębnia orientacje w metodologii badań psychologicznych, formułuje złożone i nietypowe problemy i hipotezy badawcze, dobiera odpowiednie metody badań, narzędzia badawcze, konstruuje narzędzia badawcze; opracowuje, prezentuje i interpretuje wyniki badań, wyciąga wnioski i wskazuje praktyczne zastosowanie wyników badań</w:t>
            </w:r>
            <w:r w:rsidR="003B31F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CE3C8" w14:textId="41AACF85" w:rsidR="00D62D5D" w:rsidRPr="00EC54DA" w:rsidRDefault="00064EEF" w:rsidP="007C652F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PS_U0</w:t>
            </w:r>
            <w:r w:rsidR="003B31FD" w:rsidRPr="00EC54DA">
              <w:rPr>
                <w:sz w:val="24"/>
                <w:szCs w:val="24"/>
              </w:rPr>
              <w:t>5</w:t>
            </w:r>
          </w:p>
          <w:p w14:paraId="2C3A6AB7" w14:textId="44D5C01B" w:rsidR="00064EEF" w:rsidRPr="00EC54DA" w:rsidRDefault="00064EEF" w:rsidP="007C652F">
            <w:pPr>
              <w:jc w:val="center"/>
              <w:rPr>
                <w:sz w:val="24"/>
                <w:szCs w:val="24"/>
              </w:rPr>
            </w:pPr>
          </w:p>
        </w:tc>
      </w:tr>
      <w:tr w:rsidR="00064EEF" w:rsidRPr="00A42282" w14:paraId="418DB16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E18F4E" w14:textId="774B6567" w:rsidR="00064EEF" w:rsidRDefault="009C189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43AC3B" w14:textId="571D242A" w:rsidR="00064EEF" w:rsidRPr="001F1C1D" w:rsidRDefault="001F1C1D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3B31FD" w:rsidRPr="001F1C1D">
              <w:rPr>
                <w:sz w:val="24"/>
                <w:szCs w:val="24"/>
              </w:rPr>
              <w:t>osiada rozwinięte umiejętności prezentowania własnych poglądów, spostrzeżeń i sugestii, formułowania argumentów</w:t>
            </w:r>
            <w:r w:rsidRPr="001F1C1D">
              <w:rPr>
                <w:sz w:val="24"/>
                <w:szCs w:val="24"/>
              </w:rPr>
              <w:t xml:space="preserve"> w oparciu o zebrane dane empiryczne.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327E1" w14:textId="515BD4D8" w:rsidR="00064EEF" w:rsidRPr="00EC54DA" w:rsidRDefault="00064EEF" w:rsidP="001F1C1D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PS_U</w:t>
            </w:r>
            <w:r w:rsidR="001F1C1D" w:rsidRPr="00EC54DA">
              <w:rPr>
                <w:sz w:val="24"/>
                <w:szCs w:val="24"/>
              </w:rPr>
              <w:t>10</w:t>
            </w:r>
          </w:p>
        </w:tc>
      </w:tr>
      <w:tr w:rsidR="001F1C1D" w:rsidRPr="00A42282" w14:paraId="289EBF47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658B41" w14:textId="32A9B3A5" w:rsidR="001F1C1D" w:rsidRDefault="001F1C1D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9C28BD" w14:textId="3087819B" w:rsidR="001F1C1D" w:rsidRPr="001F1C1D" w:rsidRDefault="001F1C1D" w:rsidP="00A807BF">
            <w:pPr>
              <w:rPr>
                <w:sz w:val="24"/>
                <w:szCs w:val="24"/>
              </w:rPr>
            </w:pPr>
            <w:r w:rsidRPr="001F1C1D">
              <w:rPr>
                <w:sz w:val="24"/>
                <w:szCs w:val="24"/>
              </w:rPr>
              <w:t>Student potrafi posługiwać się specjalistycznymi technikami informacyjno-komunikacyjnymi (ICT) w celu pozyskiwania danych i samodzielnego zdobywania wiedzy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39242" w14:textId="717415BD" w:rsidR="001F1C1D" w:rsidRPr="00EC54DA" w:rsidRDefault="001F1C1D" w:rsidP="001F1C1D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PS_U15</w:t>
            </w:r>
          </w:p>
        </w:tc>
      </w:tr>
      <w:tr w:rsidR="00D62D5D" w:rsidRPr="00A42282" w14:paraId="5AE62CA5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24E3230E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F1C1D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54A3F1FE" w:rsidR="00D62D5D" w:rsidRPr="001F1C1D" w:rsidRDefault="001F1C1D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Pr="001F1C1D">
              <w:rPr>
                <w:sz w:val="24"/>
                <w:szCs w:val="24"/>
              </w:rPr>
              <w:t>otrafi pracować samodzielnie i w zespole badawczym zaplanować i przeprowadzić badanie empiryczne z zastosowaniem metod ilościowych i jakościowych, zadań badawczych i przedsięwzięć praktycznych właściwych dla psychologii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40178E43" w:rsidR="007A2AB3" w:rsidRPr="00EC54DA" w:rsidRDefault="00064EEF" w:rsidP="001F1C1D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PS_U</w:t>
            </w:r>
            <w:r w:rsidR="001F1C1D" w:rsidRPr="00EC54DA">
              <w:rPr>
                <w:sz w:val="24"/>
                <w:szCs w:val="24"/>
              </w:rPr>
              <w:t>16</w:t>
            </w:r>
          </w:p>
        </w:tc>
      </w:tr>
      <w:tr w:rsidR="00D44494" w:rsidRPr="00A42282" w14:paraId="353088F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6836E31E" w:rsidR="00D44494" w:rsidRPr="00A42282" w:rsidRDefault="00D44494" w:rsidP="00D44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F1C1D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2CBEEF48" w:rsidR="00D44494" w:rsidRPr="000F31ED" w:rsidRDefault="000F31ED" w:rsidP="00D44494">
            <w:pPr>
              <w:rPr>
                <w:sz w:val="22"/>
                <w:szCs w:val="22"/>
              </w:rPr>
            </w:pPr>
            <w:r w:rsidRPr="000F31ED">
              <w:rPr>
                <w:sz w:val="24"/>
                <w:szCs w:val="24"/>
              </w:rPr>
              <w:t>Student ma pogłębioną świadomość poziomu swojej wiedzy i umiejętności badawczych oraz ich znaczenia w rozwiązywaniu problemów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5B610873" w:rsidR="00D44494" w:rsidRPr="00EC54DA" w:rsidRDefault="003B0C4E" w:rsidP="00D44494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PS_K0</w:t>
            </w:r>
            <w:r w:rsidR="000F31ED" w:rsidRPr="00EC54DA">
              <w:rPr>
                <w:sz w:val="24"/>
                <w:szCs w:val="24"/>
              </w:rPr>
              <w:t>1</w:t>
            </w:r>
          </w:p>
        </w:tc>
      </w:tr>
      <w:tr w:rsidR="00D44494" w:rsidRPr="00A42282" w14:paraId="531D49C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AC93B" w14:textId="3C1AF5F7" w:rsidR="00D44494" w:rsidRDefault="000B2B9D" w:rsidP="00D44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F1C1D">
              <w:rPr>
                <w:sz w:val="24"/>
                <w:szCs w:val="24"/>
              </w:rPr>
              <w:t>9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86D05A" w14:textId="44505E04" w:rsidR="00D44494" w:rsidRPr="000B2B9D" w:rsidRDefault="000F31ED" w:rsidP="00D44494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j</w:t>
            </w:r>
            <w:r w:rsidRPr="00194ECC">
              <w:rPr>
                <w:sz w:val="24"/>
                <w:szCs w:val="24"/>
              </w:rPr>
              <w:t xml:space="preserve">est gotów do postępowania zgodnie z wartościami, celami i zadaniami realizowanymi w praktyce </w:t>
            </w:r>
            <w:r>
              <w:rPr>
                <w:sz w:val="24"/>
                <w:szCs w:val="24"/>
              </w:rPr>
              <w:t xml:space="preserve">badań </w:t>
            </w:r>
            <w:r w:rsidRPr="00194ECC">
              <w:rPr>
                <w:sz w:val="24"/>
                <w:szCs w:val="24"/>
              </w:rPr>
              <w:t>psychologiczn</w:t>
            </w:r>
            <w:r>
              <w:rPr>
                <w:sz w:val="24"/>
                <w:szCs w:val="24"/>
              </w:rPr>
              <w:t>ych,</w:t>
            </w:r>
            <w:r w:rsidRPr="00194ECC">
              <w:rPr>
                <w:sz w:val="24"/>
                <w:szCs w:val="24"/>
              </w:rPr>
              <w:t xml:space="preserve"> uwzględniając dorobek i etos zawodu psychologa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3C018" w14:textId="5A33A5BB" w:rsidR="00D44494" w:rsidRPr="00EC54DA" w:rsidRDefault="003B0C4E" w:rsidP="00D44494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PS_K0</w:t>
            </w:r>
            <w:r w:rsidR="000F31ED" w:rsidRPr="00EC54DA">
              <w:rPr>
                <w:sz w:val="24"/>
                <w:szCs w:val="24"/>
              </w:rPr>
              <w:t>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2E59B072" w14:textId="72795FE6" w:rsidR="005E2D4D" w:rsidRPr="00EC54DA" w:rsidRDefault="00AE5733" w:rsidP="005E2D4D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Pojęcie, klasyfikacja i f</w:t>
            </w:r>
            <w:r w:rsidR="005E2D4D" w:rsidRPr="00EC54DA">
              <w:rPr>
                <w:sz w:val="24"/>
                <w:szCs w:val="24"/>
              </w:rPr>
              <w:t>unkcje wiedzy naukowej.</w:t>
            </w:r>
          </w:p>
          <w:p w14:paraId="4ED4B46D" w14:textId="3560FD75" w:rsidR="005E2D4D" w:rsidRPr="00EC54DA" w:rsidRDefault="00AE5733" w:rsidP="00AE5733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K</w:t>
            </w:r>
            <w:r w:rsidR="005E2D4D" w:rsidRPr="00EC54DA">
              <w:rPr>
                <w:sz w:val="24"/>
                <w:szCs w:val="24"/>
              </w:rPr>
              <w:t>lasyfikacj</w:t>
            </w:r>
            <w:r w:rsidRPr="00EC54DA">
              <w:rPr>
                <w:sz w:val="24"/>
                <w:szCs w:val="24"/>
              </w:rPr>
              <w:t>a</w:t>
            </w:r>
            <w:r w:rsidR="005E2D4D" w:rsidRPr="00EC54DA">
              <w:rPr>
                <w:sz w:val="24"/>
                <w:szCs w:val="24"/>
              </w:rPr>
              <w:t xml:space="preserve"> nauk: nauki nomotetyczne i idiograficzne. Specyfika nauk humanistycznych.</w:t>
            </w:r>
          </w:p>
          <w:p w14:paraId="511AA0C6" w14:textId="496994AC" w:rsidR="005E2D4D" w:rsidRPr="00EC54DA" w:rsidRDefault="005E2D4D" w:rsidP="005E2D4D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Specyfika badań w psychologii: człowiek przedmiotem i podmiotem badania, badanie zjawisk subiektywnych, badanie pośrednie, badanie wieloczynnikowe.</w:t>
            </w:r>
          </w:p>
          <w:p w14:paraId="1CB82A2A" w14:textId="0E6EBD87" w:rsidR="00AE5733" w:rsidRPr="00EC54DA" w:rsidRDefault="00AE5733" w:rsidP="00AE5733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EC54DA">
              <w:rPr>
                <w:color w:val="06022E"/>
                <w:sz w:val="24"/>
                <w:szCs w:val="24"/>
              </w:rPr>
              <w:t>Metodologiczny schemat badania naukowego</w:t>
            </w:r>
            <w:r w:rsidR="00EC54DA">
              <w:rPr>
                <w:color w:val="06022E"/>
                <w:sz w:val="24"/>
                <w:szCs w:val="24"/>
              </w:rPr>
              <w:t>.</w:t>
            </w:r>
          </w:p>
          <w:p w14:paraId="174FB588" w14:textId="08ADCBC3" w:rsidR="00AE5733" w:rsidRPr="00EC54DA" w:rsidRDefault="00AE5733" w:rsidP="00AE5733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EC54DA">
              <w:rPr>
                <w:color w:val="000000"/>
                <w:sz w:val="24"/>
                <w:szCs w:val="24"/>
              </w:rPr>
              <w:t>S</w:t>
            </w:r>
            <w:r w:rsidR="005E2D4D" w:rsidRPr="00EC54DA">
              <w:rPr>
                <w:sz w:val="24"/>
                <w:szCs w:val="24"/>
              </w:rPr>
              <w:t>tanowisk</w:t>
            </w:r>
            <w:r w:rsidRPr="00EC54DA">
              <w:rPr>
                <w:sz w:val="24"/>
                <w:szCs w:val="24"/>
              </w:rPr>
              <w:t>o</w:t>
            </w:r>
            <w:r w:rsidR="005E2D4D" w:rsidRPr="00EC54DA">
              <w:rPr>
                <w:sz w:val="24"/>
                <w:szCs w:val="24"/>
              </w:rPr>
              <w:t xml:space="preserve"> metodologiczne psychologii współczesnej</w:t>
            </w:r>
            <w:r w:rsidRPr="00EC54DA">
              <w:rPr>
                <w:sz w:val="24"/>
                <w:szCs w:val="24"/>
              </w:rPr>
              <w:t xml:space="preserve">, </w:t>
            </w:r>
            <w:r w:rsidRPr="00EC54DA">
              <w:rPr>
                <w:color w:val="06022E"/>
                <w:sz w:val="24"/>
                <w:szCs w:val="24"/>
              </w:rPr>
              <w:t>etapy procesu badawczego w psychologii</w:t>
            </w:r>
            <w:r w:rsidR="00EC54DA">
              <w:rPr>
                <w:color w:val="06022E"/>
                <w:sz w:val="24"/>
                <w:szCs w:val="24"/>
              </w:rPr>
              <w:t>.</w:t>
            </w:r>
          </w:p>
          <w:p w14:paraId="2DA8DB84" w14:textId="77777777" w:rsidR="00AF68C9" w:rsidRPr="00EC54DA" w:rsidRDefault="005E2D4D" w:rsidP="00AF68C9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 xml:space="preserve">Organizacja procesu badania empirycznego w psychologii </w:t>
            </w:r>
          </w:p>
          <w:p w14:paraId="192970F4" w14:textId="0615AD80" w:rsidR="00AF68C9" w:rsidRPr="00EC54DA" w:rsidRDefault="005E2D4D" w:rsidP="00AF68C9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Pojęcie problemu naukowego</w:t>
            </w:r>
            <w:r w:rsidR="00AF68C9" w:rsidRPr="00EC54DA">
              <w:rPr>
                <w:sz w:val="24"/>
                <w:szCs w:val="24"/>
              </w:rPr>
              <w:t xml:space="preserve">, </w:t>
            </w:r>
            <w:r w:rsidRPr="00EC54DA">
              <w:rPr>
                <w:sz w:val="24"/>
                <w:szCs w:val="24"/>
              </w:rPr>
              <w:t>zasady formułowania pytań.</w:t>
            </w:r>
          </w:p>
          <w:p w14:paraId="1EDF3224" w14:textId="4A60FEA4" w:rsidR="005E2D4D" w:rsidRPr="00EC54DA" w:rsidRDefault="00662FB5" w:rsidP="00AF68C9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O</w:t>
            </w:r>
            <w:r w:rsidR="005E2D4D" w:rsidRPr="00EC54DA">
              <w:rPr>
                <w:sz w:val="24"/>
                <w:szCs w:val="24"/>
              </w:rPr>
              <w:t xml:space="preserve">peracjonalizacja i klasyfikacje zmiennych. Badania jedno- i </w:t>
            </w:r>
            <w:proofErr w:type="spellStart"/>
            <w:r w:rsidR="005E2D4D" w:rsidRPr="00EC54DA">
              <w:rPr>
                <w:sz w:val="24"/>
                <w:szCs w:val="24"/>
              </w:rPr>
              <w:t>wielozmiennowe</w:t>
            </w:r>
            <w:proofErr w:type="spellEnd"/>
            <w:r w:rsidR="005E2D4D" w:rsidRPr="00EC54DA">
              <w:rPr>
                <w:sz w:val="24"/>
                <w:szCs w:val="24"/>
              </w:rPr>
              <w:t>.</w:t>
            </w:r>
          </w:p>
          <w:p w14:paraId="738CBA61" w14:textId="5D636D32" w:rsidR="00AF68C9" w:rsidRPr="00EC54DA" w:rsidRDefault="005E2D4D" w:rsidP="00AF68C9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Funkcje hipotez i zasady ich formułowania. Warianty weryfikacji i kryteria oceny hipotez.</w:t>
            </w:r>
          </w:p>
          <w:p w14:paraId="65D4EB16" w14:textId="36B874BE" w:rsidR="00AF68C9" w:rsidRPr="00EC54DA" w:rsidRDefault="00AF68C9" w:rsidP="00AF68C9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EC54DA">
              <w:rPr>
                <w:color w:val="06022E"/>
                <w:sz w:val="24"/>
                <w:szCs w:val="24"/>
              </w:rPr>
              <w:t xml:space="preserve">Pojęcie pomiaru i skali pomiarowej. Rodzaje </w:t>
            </w:r>
            <w:proofErr w:type="spellStart"/>
            <w:r w:rsidRPr="00EC54DA">
              <w:rPr>
                <w:color w:val="06022E"/>
                <w:sz w:val="24"/>
                <w:szCs w:val="24"/>
              </w:rPr>
              <w:t>skal</w:t>
            </w:r>
            <w:proofErr w:type="spellEnd"/>
            <w:r w:rsidRPr="00EC54DA">
              <w:rPr>
                <w:color w:val="06022E"/>
                <w:sz w:val="24"/>
                <w:szCs w:val="24"/>
              </w:rPr>
              <w:t xml:space="preserve"> pomiarowych i ich właściwości</w:t>
            </w:r>
            <w:r w:rsidR="00EC54DA">
              <w:rPr>
                <w:color w:val="06022E"/>
                <w:sz w:val="24"/>
                <w:szCs w:val="24"/>
              </w:rPr>
              <w:t>.</w:t>
            </w:r>
          </w:p>
          <w:p w14:paraId="6CE701F7" w14:textId="46B3B58C" w:rsidR="00AF68C9" w:rsidRPr="00EC54DA" w:rsidRDefault="005E2D4D" w:rsidP="00AF68C9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 xml:space="preserve">Sposoby i zasady doboru próby. Rola randomizacji. </w:t>
            </w:r>
            <w:r w:rsidR="00AF68C9" w:rsidRPr="00EC54DA">
              <w:rPr>
                <w:color w:val="06022E"/>
                <w:sz w:val="24"/>
                <w:szCs w:val="24"/>
              </w:rPr>
              <w:t>Dobór celowy i zagrożenia związane z jego zastosowaniem. Próba kwotowa.</w:t>
            </w:r>
            <w:r w:rsidR="00AF68C9" w:rsidRPr="00EC54DA">
              <w:rPr>
                <w:color w:val="000000"/>
                <w:sz w:val="24"/>
                <w:szCs w:val="24"/>
              </w:rPr>
              <w:t xml:space="preserve"> </w:t>
            </w:r>
            <w:r w:rsidR="00AF68C9" w:rsidRPr="00EC54DA">
              <w:rPr>
                <w:color w:val="06022E"/>
                <w:sz w:val="24"/>
                <w:szCs w:val="24"/>
              </w:rPr>
              <w:t>Dobór przez ochotników i jego ograniczenia.</w:t>
            </w:r>
            <w:r w:rsidR="00AF68C9" w:rsidRPr="00EC54DA">
              <w:rPr>
                <w:color w:val="000000"/>
                <w:sz w:val="24"/>
                <w:szCs w:val="24"/>
              </w:rPr>
              <w:t xml:space="preserve"> </w:t>
            </w:r>
            <w:r w:rsidR="00AF68C9" w:rsidRPr="00EC54DA">
              <w:rPr>
                <w:color w:val="06022E"/>
                <w:sz w:val="24"/>
                <w:szCs w:val="24"/>
              </w:rPr>
              <w:t>Próba losowa</w:t>
            </w:r>
            <w:r w:rsidR="00472F56" w:rsidRPr="00EC54DA">
              <w:rPr>
                <w:color w:val="06022E"/>
                <w:sz w:val="24"/>
                <w:szCs w:val="24"/>
              </w:rPr>
              <w:t>.</w:t>
            </w:r>
          </w:p>
          <w:p w14:paraId="76F3AAA5" w14:textId="6AB4D767" w:rsidR="005E2D4D" w:rsidRPr="00EC54DA" w:rsidRDefault="005E2D4D" w:rsidP="00AF68C9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Procedury (modele) badań: prospektywna (eksperymentalna), symultaniczna (korelacyjna) i retrospektywna (ex post facto).</w:t>
            </w:r>
          </w:p>
          <w:p w14:paraId="6E679E37" w14:textId="72ABDFC0" w:rsidR="00AF68C9" w:rsidRPr="00EC54DA" w:rsidRDefault="00AF68C9" w:rsidP="00AF68C9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EC54DA">
              <w:rPr>
                <w:color w:val="06022E"/>
                <w:sz w:val="24"/>
                <w:szCs w:val="24"/>
              </w:rPr>
              <w:t>Eksperymentalny model badawczy</w:t>
            </w:r>
            <w:r w:rsidR="00472F56" w:rsidRPr="00EC54DA">
              <w:rPr>
                <w:color w:val="06022E"/>
                <w:sz w:val="24"/>
                <w:szCs w:val="24"/>
              </w:rPr>
              <w:t>: e</w:t>
            </w:r>
            <w:r w:rsidRPr="00EC54DA">
              <w:rPr>
                <w:color w:val="06022E"/>
                <w:sz w:val="24"/>
                <w:szCs w:val="24"/>
              </w:rPr>
              <w:t>ksperyment właściwy a quasi-eksperyment.</w:t>
            </w:r>
          </w:p>
          <w:p w14:paraId="5653F840" w14:textId="7E219DEF" w:rsidR="00AF68C9" w:rsidRPr="00EC54DA" w:rsidRDefault="00AF68C9" w:rsidP="005E2D4D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EC54DA">
              <w:rPr>
                <w:color w:val="06022E"/>
                <w:sz w:val="24"/>
                <w:szCs w:val="24"/>
              </w:rPr>
              <w:t>plan grup niezależnych i plan z powtarzanym pomiarem</w:t>
            </w:r>
            <w:r w:rsidR="00EC54DA">
              <w:rPr>
                <w:color w:val="06022E"/>
                <w:sz w:val="24"/>
                <w:szCs w:val="24"/>
              </w:rPr>
              <w:t>.</w:t>
            </w:r>
          </w:p>
          <w:p w14:paraId="26CBF580" w14:textId="5F41E601" w:rsidR="00AF68C9" w:rsidRPr="00EC54DA" w:rsidRDefault="00AF68C9" w:rsidP="005E2D4D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EC54DA">
              <w:rPr>
                <w:color w:val="06022E"/>
                <w:sz w:val="24"/>
                <w:szCs w:val="24"/>
              </w:rPr>
              <w:t>Specyfika modelu korelacyjnego i jego rola w badaniach psychologicznych</w:t>
            </w:r>
            <w:r w:rsidR="00EC54DA">
              <w:rPr>
                <w:color w:val="06022E"/>
                <w:sz w:val="24"/>
                <w:szCs w:val="24"/>
              </w:rPr>
              <w:t>.</w:t>
            </w:r>
          </w:p>
          <w:p w14:paraId="0B3A8A18" w14:textId="76F2CC40" w:rsidR="00AF68C9" w:rsidRPr="00EC54DA" w:rsidRDefault="005E2D4D" w:rsidP="005E2D4D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 xml:space="preserve">Funkcje i zasady badania pilotażowego. Analiza zależności między wynikami pomiarów zmiennych ilościowych. Formułowanie wniosków i uogólnianie wyników. </w:t>
            </w:r>
          </w:p>
          <w:p w14:paraId="43964571" w14:textId="77777777" w:rsidR="00AF68C9" w:rsidRPr="00EC54DA" w:rsidRDefault="005E2D4D" w:rsidP="00AF68C9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 xml:space="preserve">Redagowanie sprawozdań z badań. </w:t>
            </w:r>
            <w:r w:rsidR="00AF68C9" w:rsidRPr="00EC54DA">
              <w:rPr>
                <w:color w:val="06022E"/>
                <w:sz w:val="24"/>
                <w:szCs w:val="24"/>
              </w:rPr>
              <w:t>Komunikowanie wyników badań.</w:t>
            </w:r>
          </w:p>
          <w:p w14:paraId="10406552" w14:textId="2BEA4AFF" w:rsidR="001B3B2E" w:rsidRPr="00EC54DA" w:rsidRDefault="003B0CFC" w:rsidP="00662FB5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EC54DA">
              <w:rPr>
                <w:color w:val="06022E"/>
                <w:sz w:val="24"/>
                <w:szCs w:val="24"/>
              </w:rPr>
              <w:t>Etyczne problemy w badaniach psychologicznych</w:t>
            </w:r>
            <w:r w:rsidR="00EC54DA">
              <w:rPr>
                <w:color w:val="06022E"/>
                <w:sz w:val="24"/>
                <w:szCs w:val="24"/>
              </w:rPr>
              <w:t>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5408C" w:rsidRDefault="00D62D5D" w:rsidP="0045408C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lastRenderedPageBreak/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5B055840" w14:textId="6DA9F35E" w:rsidR="005E2D4D" w:rsidRPr="00EC54DA" w:rsidRDefault="00662FB5" w:rsidP="005E2D4D">
            <w:pPr>
              <w:jc w:val="both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 xml:space="preserve">1. </w:t>
            </w:r>
            <w:r w:rsidR="005E2D4D" w:rsidRPr="00EC54DA">
              <w:rPr>
                <w:sz w:val="24"/>
                <w:szCs w:val="24"/>
              </w:rPr>
              <w:t xml:space="preserve">Metody badań </w:t>
            </w:r>
            <w:r w:rsidR="00F336EA" w:rsidRPr="00EC54DA">
              <w:rPr>
                <w:sz w:val="24"/>
                <w:szCs w:val="24"/>
              </w:rPr>
              <w:t xml:space="preserve">stosowane </w:t>
            </w:r>
            <w:r w:rsidR="005E2D4D" w:rsidRPr="00EC54DA">
              <w:rPr>
                <w:sz w:val="24"/>
                <w:szCs w:val="24"/>
              </w:rPr>
              <w:t>w psychologii</w:t>
            </w:r>
            <w:r w:rsidR="00EC54DA">
              <w:rPr>
                <w:sz w:val="24"/>
                <w:szCs w:val="24"/>
              </w:rPr>
              <w:t>.</w:t>
            </w:r>
          </w:p>
          <w:p w14:paraId="05DDB3D8" w14:textId="00696E46" w:rsidR="00662FB5" w:rsidRPr="00EC54DA" w:rsidRDefault="00662FB5" w:rsidP="005E2D4D">
            <w:pPr>
              <w:jc w:val="both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2. Narzędzia i techniki badawcze</w:t>
            </w:r>
          </w:p>
          <w:p w14:paraId="56ED1746" w14:textId="78ACF109" w:rsidR="00F336EA" w:rsidRPr="00EC54DA" w:rsidRDefault="00662FB5" w:rsidP="005E2D4D">
            <w:pPr>
              <w:jc w:val="both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 xml:space="preserve">3. </w:t>
            </w:r>
            <w:r w:rsidR="00F336EA" w:rsidRPr="00EC54DA">
              <w:rPr>
                <w:sz w:val="24"/>
                <w:szCs w:val="24"/>
              </w:rPr>
              <w:t xml:space="preserve">Studenckie </w:t>
            </w:r>
            <w:r w:rsidRPr="00EC54DA">
              <w:rPr>
                <w:sz w:val="24"/>
                <w:szCs w:val="24"/>
              </w:rPr>
              <w:t>projekt</w:t>
            </w:r>
            <w:r w:rsidR="00F336EA" w:rsidRPr="00EC54DA">
              <w:rPr>
                <w:sz w:val="24"/>
                <w:szCs w:val="24"/>
              </w:rPr>
              <w:t>y</w:t>
            </w:r>
            <w:r w:rsidRPr="00EC54DA">
              <w:rPr>
                <w:sz w:val="24"/>
                <w:szCs w:val="24"/>
              </w:rPr>
              <w:t xml:space="preserve"> badawcze:</w:t>
            </w:r>
          </w:p>
          <w:p w14:paraId="4DB07A94" w14:textId="1DA7DB9C" w:rsidR="00F336EA" w:rsidRPr="00EC54DA" w:rsidRDefault="00F336EA" w:rsidP="005E2D4D">
            <w:pPr>
              <w:jc w:val="both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 xml:space="preserve">- </w:t>
            </w:r>
            <w:r w:rsidR="00662FB5" w:rsidRPr="00EC54DA">
              <w:rPr>
                <w:sz w:val="24"/>
                <w:szCs w:val="24"/>
              </w:rPr>
              <w:t>cel,</w:t>
            </w:r>
          </w:p>
          <w:p w14:paraId="09A30C89" w14:textId="4BA0B488" w:rsidR="00F336EA" w:rsidRPr="00EC54DA" w:rsidRDefault="00F336EA" w:rsidP="005E2D4D">
            <w:pPr>
              <w:jc w:val="both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 xml:space="preserve">- </w:t>
            </w:r>
            <w:r w:rsidR="00662FB5" w:rsidRPr="00EC54DA">
              <w:rPr>
                <w:sz w:val="24"/>
                <w:szCs w:val="24"/>
              </w:rPr>
              <w:t>problemy,</w:t>
            </w:r>
          </w:p>
          <w:p w14:paraId="2D25D067" w14:textId="6F3A9C78" w:rsidR="00F336EA" w:rsidRPr="00EC54DA" w:rsidRDefault="00F336EA" w:rsidP="005E2D4D">
            <w:pPr>
              <w:jc w:val="both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 xml:space="preserve">- </w:t>
            </w:r>
            <w:r w:rsidR="00662FB5" w:rsidRPr="00EC54DA">
              <w:rPr>
                <w:sz w:val="24"/>
                <w:szCs w:val="24"/>
              </w:rPr>
              <w:t>hipotezy,</w:t>
            </w:r>
          </w:p>
          <w:p w14:paraId="27327C1F" w14:textId="3691AA58" w:rsidR="00F336EA" w:rsidRPr="00EC54DA" w:rsidRDefault="00F336EA" w:rsidP="005E2D4D">
            <w:pPr>
              <w:jc w:val="both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 xml:space="preserve">- </w:t>
            </w:r>
            <w:r w:rsidR="00662FB5" w:rsidRPr="00EC54DA">
              <w:rPr>
                <w:sz w:val="24"/>
                <w:szCs w:val="24"/>
              </w:rPr>
              <w:t>próba badawcza,</w:t>
            </w:r>
          </w:p>
          <w:p w14:paraId="67B82F4C" w14:textId="0D40CA76" w:rsidR="00662FB5" w:rsidRPr="00EC54DA" w:rsidRDefault="00F336EA" w:rsidP="005E2D4D">
            <w:pPr>
              <w:jc w:val="both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 xml:space="preserve">- </w:t>
            </w:r>
            <w:r w:rsidR="00662FB5" w:rsidRPr="00EC54DA">
              <w:rPr>
                <w:sz w:val="24"/>
                <w:szCs w:val="24"/>
              </w:rPr>
              <w:t>dobór metody, techniki, narzędzia</w:t>
            </w:r>
            <w:r w:rsidR="003B0CFC" w:rsidRPr="00EC54DA">
              <w:rPr>
                <w:sz w:val="24"/>
                <w:szCs w:val="24"/>
              </w:rPr>
              <w:t>,</w:t>
            </w:r>
          </w:p>
          <w:p w14:paraId="5F49F4D6" w14:textId="09219F17" w:rsidR="003B0CFC" w:rsidRPr="00EC54DA" w:rsidRDefault="003B0CFC" w:rsidP="005E2D4D">
            <w:pPr>
              <w:jc w:val="both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- testowanie hipotez.</w:t>
            </w:r>
          </w:p>
          <w:p w14:paraId="1DA62413" w14:textId="64E83191" w:rsidR="005E2D4D" w:rsidRPr="00EC54DA" w:rsidRDefault="00F336EA" w:rsidP="005E2D4D">
            <w:pPr>
              <w:jc w:val="both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 xml:space="preserve">4. </w:t>
            </w:r>
            <w:r w:rsidR="005E2D4D" w:rsidRPr="00EC54DA">
              <w:rPr>
                <w:sz w:val="24"/>
                <w:szCs w:val="24"/>
              </w:rPr>
              <w:t>Przygotowanie raportu z badań</w:t>
            </w:r>
            <w:r w:rsidR="00EC54DA">
              <w:rPr>
                <w:sz w:val="24"/>
                <w:szCs w:val="24"/>
              </w:rPr>
              <w:t>.</w:t>
            </w:r>
          </w:p>
          <w:p w14:paraId="2B51B8EA" w14:textId="3AC26D21" w:rsidR="003B0CFC" w:rsidRPr="00EC54DA" w:rsidRDefault="00F336EA" w:rsidP="00F336EA">
            <w:pPr>
              <w:jc w:val="both"/>
              <w:rPr>
                <w:color w:val="06022E"/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 xml:space="preserve">5. </w:t>
            </w:r>
            <w:r w:rsidR="003B0CFC" w:rsidRPr="00EC54DA">
              <w:rPr>
                <w:sz w:val="24"/>
                <w:szCs w:val="24"/>
              </w:rPr>
              <w:t>Prezentowanie</w:t>
            </w:r>
            <w:r w:rsidR="005E2D4D" w:rsidRPr="00EC54DA">
              <w:rPr>
                <w:color w:val="06022E"/>
                <w:sz w:val="24"/>
                <w:szCs w:val="24"/>
              </w:rPr>
              <w:t xml:space="preserve"> wyników badań</w:t>
            </w:r>
            <w:r w:rsidR="00EC54DA">
              <w:rPr>
                <w:color w:val="06022E"/>
                <w:sz w:val="24"/>
                <w:szCs w:val="24"/>
              </w:rPr>
              <w:t>.</w:t>
            </w:r>
          </w:p>
          <w:p w14:paraId="42CFC558" w14:textId="148FAE92" w:rsidR="005E2D4D" w:rsidRPr="00EC54DA" w:rsidRDefault="003B0CFC" w:rsidP="00EC54DA">
            <w:pPr>
              <w:jc w:val="both"/>
              <w:rPr>
                <w:color w:val="06022E"/>
                <w:sz w:val="24"/>
                <w:szCs w:val="24"/>
              </w:rPr>
            </w:pPr>
            <w:r w:rsidRPr="00EC54DA">
              <w:rPr>
                <w:color w:val="06022E"/>
                <w:sz w:val="24"/>
                <w:szCs w:val="24"/>
              </w:rPr>
              <w:t>6. Bazy artykułów naukowych, otwarte repozytoria, wyszukiwarki naukowe</w:t>
            </w:r>
            <w:r w:rsidR="00EC54DA">
              <w:rPr>
                <w:color w:val="06022E"/>
                <w:sz w:val="24"/>
                <w:szCs w:val="24"/>
              </w:rP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DF652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4750F97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84E28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478B54BE" w14:textId="31277F74" w:rsidR="005E2D4D" w:rsidRPr="00EC54DA" w:rsidRDefault="005E2D4D" w:rsidP="003B0CFC">
            <w:pPr>
              <w:spacing w:line="276" w:lineRule="auto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Brzeziński J. Metodologia badań psychologicznych. Wydanie nowe, PWN, 2020</w:t>
            </w:r>
            <w:r w:rsidR="003B0CFC" w:rsidRPr="00EC54DA">
              <w:rPr>
                <w:sz w:val="24"/>
                <w:szCs w:val="24"/>
              </w:rPr>
              <w:t>.</w:t>
            </w:r>
          </w:p>
          <w:p w14:paraId="535160A1" w14:textId="766620AC" w:rsidR="003B0CFC" w:rsidRPr="00EC54DA" w:rsidRDefault="003B0CFC" w:rsidP="003B0CFC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proofErr w:type="spellStart"/>
            <w:r w:rsidRPr="00EC54DA">
              <w:rPr>
                <w:sz w:val="24"/>
                <w:szCs w:val="24"/>
              </w:rPr>
              <w:t>Creswell</w:t>
            </w:r>
            <w:proofErr w:type="spellEnd"/>
            <w:r w:rsidRPr="00EC54DA">
              <w:rPr>
                <w:sz w:val="24"/>
                <w:szCs w:val="24"/>
              </w:rPr>
              <w:t xml:space="preserve"> J. W., Projektowanie badań naukowych. Metody jakościowe, ilościowe i mieszane, Kraków 2013.</w:t>
            </w:r>
          </w:p>
          <w:p w14:paraId="7F9DF181" w14:textId="484835CE" w:rsidR="005B417E" w:rsidRPr="00EC54DA" w:rsidRDefault="005E2D4D" w:rsidP="003B0CFC">
            <w:pPr>
              <w:rPr>
                <w:sz w:val="24"/>
                <w:szCs w:val="24"/>
              </w:rPr>
            </w:pPr>
            <w:proofErr w:type="spellStart"/>
            <w:r w:rsidRPr="00EC54DA">
              <w:rPr>
                <w:sz w:val="24"/>
                <w:szCs w:val="24"/>
              </w:rPr>
              <w:t>Drewes</w:t>
            </w:r>
            <w:proofErr w:type="spellEnd"/>
            <w:r w:rsidRPr="00EC54DA">
              <w:rPr>
                <w:sz w:val="24"/>
                <w:szCs w:val="24"/>
              </w:rPr>
              <w:t xml:space="preserve"> A. Metodologia Badań Naukowych. Wydawnictwo Nasza Wiedza, 2021</w:t>
            </w:r>
            <w:r w:rsidR="003B0CFC" w:rsidRPr="00EC54DA">
              <w:rPr>
                <w:sz w:val="24"/>
                <w:szCs w:val="24"/>
              </w:rPr>
              <w:t>.</w:t>
            </w:r>
          </w:p>
          <w:p w14:paraId="701029DE" w14:textId="31F0224E" w:rsidR="005E2D4D" w:rsidRPr="00EC54DA" w:rsidRDefault="005E2D4D" w:rsidP="005E2D4D">
            <w:pPr>
              <w:rPr>
                <w:sz w:val="24"/>
                <w:szCs w:val="24"/>
              </w:rPr>
            </w:pPr>
            <w:proofErr w:type="spellStart"/>
            <w:r w:rsidRPr="00EC54DA">
              <w:rPr>
                <w:sz w:val="24"/>
                <w:szCs w:val="24"/>
              </w:rPr>
              <w:t>Silverman</w:t>
            </w:r>
            <w:proofErr w:type="spellEnd"/>
            <w:r w:rsidRPr="00EC54DA">
              <w:rPr>
                <w:sz w:val="24"/>
                <w:szCs w:val="24"/>
              </w:rPr>
              <w:t xml:space="preserve"> D., Interpretacja danych jakościowych, PWN, 2</w:t>
            </w:r>
            <w:r w:rsidR="003B0CFC" w:rsidRPr="00EC54DA">
              <w:rPr>
                <w:sz w:val="24"/>
                <w:szCs w:val="24"/>
              </w:rPr>
              <w:t>020</w:t>
            </w:r>
            <w:r w:rsidRPr="00EC54DA">
              <w:rPr>
                <w:sz w:val="24"/>
                <w:szCs w:val="24"/>
              </w:rPr>
              <w:t>.</w:t>
            </w:r>
          </w:p>
          <w:p w14:paraId="571A62A2" w14:textId="1EAD3B28" w:rsidR="005E2D4D" w:rsidRPr="00EC54DA" w:rsidRDefault="005E2D4D" w:rsidP="003B0CFC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proofErr w:type="spellStart"/>
            <w:r w:rsidRPr="00EC54DA">
              <w:rPr>
                <w:color w:val="06022E"/>
                <w:sz w:val="24"/>
                <w:szCs w:val="24"/>
                <w:shd w:val="clear" w:color="auto" w:fill="F8F8F8"/>
              </w:rPr>
              <w:t>Babbie</w:t>
            </w:r>
            <w:proofErr w:type="spellEnd"/>
            <w:r w:rsidRPr="00EC54DA">
              <w:rPr>
                <w:color w:val="06022E"/>
                <w:sz w:val="24"/>
                <w:szCs w:val="24"/>
                <w:shd w:val="clear" w:color="auto" w:fill="F8F8F8"/>
              </w:rPr>
              <w:t>, E.</w:t>
            </w:r>
            <w:r w:rsidR="003B0CFC" w:rsidRPr="00EC54DA">
              <w:rPr>
                <w:color w:val="06022E"/>
                <w:sz w:val="24"/>
                <w:szCs w:val="24"/>
                <w:shd w:val="clear" w:color="auto" w:fill="F8F8F8"/>
              </w:rPr>
              <w:t>,</w:t>
            </w:r>
            <w:r w:rsidRPr="00EC54DA">
              <w:rPr>
                <w:color w:val="06022E"/>
                <w:sz w:val="24"/>
                <w:szCs w:val="24"/>
                <w:shd w:val="clear" w:color="auto" w:fill="F8F8F8"/>
              </w:rPr>
              <w:t xml:space="preserve"> Podstawy badań społecznych</w:t>
            </w:r>
            <w:r w:rsidR="003B0CFC" w:rsidRPr="00EC54DA">
              <w:rPr>
                <w:color w:val="06022E"/>
                <w:sz w:val="24"/>
                <w:szCs w:val="24"/>
                <w:shd w:val="clear" w:color="auto" w:fill="F8F8F8"/>
              </w:rPr>
              <w:t xml:space="preserve">, PWN, </w:t>
            </w:r>
            <w:r w:rsidRPr="00EC54DA">
              <w:rPr>
                <w:color w:val="06022E"/>
                <w:sz w:val="24"/>
                <w:szCs w:val="24"/>
                <w:shd w:val="clear" w:color="auto" w:fill="F8F8F8"/>
              </w:rPr>
              <w:t>Warszawa</w:t>
            </w:r>
            <w:r w:rsidR="003B0CFC" w:rsidRPr="00EC54DA">
              <w:rPr>
                <w:color w:val="06022E"/>
                <w:sz w:val="24"/>
                <w:szCs w:val="24"/>
                <w:shd w:val="clear" w:color="auto" w:fill="F8F8F8"/>
              </w:rPr>
              <w:t xml:space="preserve"> 2019.</w:t>
            </w:r>
          </w:p>
        </w:tc>
      </w:tr>
      <w:tr w:rsidR="00D62D5D" w:rsidRPr="00742916" w14:paraId="6E21858E" w14:textId="77777777" w:rsidTr="00DF652F">
        <w:tc>
          <w:tcPr>
            <w:tcW w:w="2575" w:type="dxa"/>
          </w:tcPr>
          <w:p w14:paraId="79CD836E" w14:textId="08307DA6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84E28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5C381243" w14:textId="347D6EDF" w:rsidR="005B417E" w:rsidRPr="00EC54DA" w:rsidRDefault="003B0CFC" w:rsidP="003B0CFC">
            <w:pPr>
              <w:rPr>
                <w:sz w:val="24"/>
                <w:szCs w:val="24"/>
              </w:rPr>
            </w:pPr>
            <w:r w:rsidRPr="00EC54DA">
              <w:rPr>
                <w:color w:val="06022E"/>
                <w:sz w:val="24"/>
                <w:szCs w:val="24"/>
                <w:shd w:val="clear" w:color="auto" w:fill="F8F8F8"/>
              </w:rPr>
              <w:t>B</w:t>
            </w:r>
            <w:r w:rsidR="005E2D4D" w:rsidRPr="00EC54DA">
              <w:rPr>
                <w:color w:val="06022E"/>
                <w:sz w:val="24"/>
                <w:szCs w:val="24"/>
                <w:shd w:val="clear" w:color="auto" w:fill="F8F8F8"/>
              </w:rPr>
              <w:t>rzeziński, J.</w:t>
            </w:r>
            <w:r w:rsidRPr="00EC54DA">
              <w:rPr>
                <w:color w:val="06022E"/>
                <w:sz w:val="24"/>
                <w:szCs w:val="24"/>
                <w:shd w:val="clear" w:color="auto" w:fill="F8F8F8"/>
              </w:rPr>
              <w:t xml:space="preserve">, </w:t>
            </w:r>
            <w:r w:rsidR="005E2D4D" w:rsidRPr="00EC54DA">
              <w:rPr>
                <w:color w:val="06022E"/>
                <w:sz w:val="24"/>
                <w:szCs w:val="24"/>
                <w:shd w:val="clear" w:color="auto" w:fill="F8F8F8"/>
              </w:rPr>
              <w:t>Poznanie naukowe – poznanie psychologiczne; podstawowe modele badawcze</w:t>
            </w:r>
            <w:r w:rsidRPr="00EC54DA">
              <w:rPr>
                <w:color w:val="06022E"/>
                <w:sz w:val="24"/>
                <w:szCs w:val="24"/>
                <w:shd w:val="clear" w:color="auto" w:fill="F8F8F8"/>
              </w:rPr>
              <w:t xml:space="preserve"> [w:]</w:t>
            </w:r>
            <w:r w:rsidR="005E2D4D" w:rsidRPr="00EC54DA">
              <w:rPr>
                <w:color w:val="06022E"/>
                <w:sz w:val="24"/>
                <w:szCs w:val="24"/>
                <w:shd w:val="clear" w:color="auto" w:fill="F8F8F8"/>
              </w:rPr>
              <w:t xml:space="preserve"> J. </w:t>
            </w:r>
            <w:proofErr w:type="spellStart"/>
            <w:r w:rsidR="005E2D4D" w:rsidRPr="00EC54DA">
              <w:rPr>
                <w:color w:val="06022E"/>
                <w:sz w:val="24"/>
                <w:szCs w:val="24"/>
                <w:shd w:val="clear" w:color="auto" w:fill="F8F8F8"/>
              </w:rPr>
              <w:t>Strelau</w:t>
            </w:r>
            <w:proofErr w:type="spellEnd"/>
            <w:r w:rsidR="005E2D4D" w:rsidRPr="00EC54DA">
              <w:rPr>
                <w:color w:val="06022E"/>
                <w:sz w:val="24"/>
                <w:szCs w:val="24"/>
                <w:shd w:val="clear" w:color="auto" w:fill="F8F8F8"/>
              </w:rPr>
              <w:t xml:space="preserve"> (red.), Psychologia. Podręcznik akademicki. T.I, GWP</w:t>
            </w:r>
            <w:r w:rsidRPr="00EC54DA">
              <w:rPr>
                <w:color w:val="06022E"/>
                <w:sz w:val="24"/>
                <w:szCs w:val="24"/>
                <w:shd w:val="clear" w:color="auto" w:fill="F8F8F8"/>
              </w:rPr>
              <w:t>, Gdańsk 2000.</w:t>
            </w:r>
          </w:p>
        </w:tc>
      </w:tr>
      <w:tr w:rsidR="00D62D5D" w:rsidRPr="00742916" w14:paraId="17D9D181" w14:textId="77777777" w:rsidTr="00DF652F">
        <w:tc>
          <w:tcPr>
            <w:tcW w:w="2575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1821F19D" w14:textId="23D353C2" w:rsidR="000F31ED" w:rsidRPr="00EC54DA" w:rsidRDefault="005E2D4D" w:rsidP="000F31ED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EC54DA">
              <w:rPr>
                <w:color w:val="06022E"/>
              </w:rPr>
              <w:t>Wykład</w:t>
            </w:r>
            <w:r w:rsidR="000F31ED" w:rsidRPr="00EC54DA">
              <w:rPr>
                <w:color w:val="06022E"/>
              </w:rPr>
              <w:t xml:space="preserve"> informacyjny, problemowy</w:t>
            </w:r>
            <w:r w:rsidR="005C2403" w:rsidRPr="00EC54DA">
              <w:rPr>
                <w:color w:val="06022E"/>
              </w:rPr>
              <w:t xml:space="preserve"> z wykorzystaniem prezentacji multimedialnej</w:t>
            </w:r>
          </w:p>
          <w:p w14:paraId="76735025" w14:textId="12704360" w:rsidR="000F31ED" w:rsidRPr="00EC54DA" w:rsidRDefault="000F31ED" w:rsidP="000F31ED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EC54DA">
              <w:rPr>
                <w:color w:val="06022E"/>
              </w:rPr>
              <w:t>D</w:t>
            </w:r>
            <w:r w:rsidR="005E2D4D" w:rsidRPr="00EC54DA">
              <w:rPr>
                <w:color w:val="06022E"/>
              </w:rPr>
              <w:t>yskusja</w:t>
            </w:r>
          </w:p>
          <w:p w14:paraId="5EFB3AB2" w14:textId="77777777" w:rsidR="000F31ED" w:rsidRPr="00EC54DA" w:rsidRDefault="000F31ED" w:rsidP="000F31ED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EC54DA">
              <w:rPr>
                <w:color w:val="06022E"/>
              </w:rPr>
              <w:t>C</w:t>
            </w:r>
            <w:r w:rsidR="005E2D4D" w:rsidRPr="00EC54DA">
              <w:rPr>
                <w:color w:val="06022E"/>
              </w:rPr>
              <w:t>ase</w:t>
            </w:r>
            <w:r w:rsidRPr="00EC54DA">
              <w:rPr>
                <w:color w:val="06022E"/>
              </w:rPr>
              <w:t xml:space="preserve"> </w:t>
            </w:r>
            <w:proofErr w:type="spellStart"/>
            <w:r w:rsidRPr="00EC54DA">
              <w:rPr>
                <w:color w:val="06022E"/>
              </w:rPr>
              <w:t>study</w:t>
            </w:r>
            <w:proofErr w:type="spellEnd"/>
          </w:p>
          <w:p w14:paraId="6990C918" w14:textId="5D82A3A7" w:rsidR="005E2D4D" w:rsidRPr="00EC54DA" w:rsidRDefault="000F31ED" w:rsidP="000F31ED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EC54DA">
              <w:rPr>
                <w:color w:val="06022E"/>
              </w:rPr>
              <w:t>Ćwiczenia przedmiotowe: p</w:t>
            </w:r>
            <w:r w:rsidR="005E2D4D" w:rsidRPr="00EC54DA">
              <w:rPr>
                <w:color w:val="06022E"/>
              </w:rPr>
              <w:t>raca nad samodzielnymi projektami badawczymi</w:t>
            </w:r>
            <w:r w:rsidRPr="00EC54DA">
              <w:rPr>
                <w:color w:val="06022E"/>
              </w:rPr>
              <w:t xml:space="preserve">, </w:t>
            </w:r>
            <w:r w:rsidR="005E2D4D" w:rsidRPr="00EC54DA">
              <w:rPr>
                <w:color w:val="06022E"/>
              </w:rPr>
              <w:t>przygotowanie założeń metodologicznych projektów</w:t>
            </w:r>
          </w:p>
          <w:p w14:paraId="727F8FFB" w14:textId="77777777" w:rsidR="005E2D4D" w:rsidRPr="00EC54DA" w:rsidRDefault="005E2D4D" w:rsidP="000F31ED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EC54DA">
              <w:rPr>
                <w:color w:val="06022E"/>
              </w:rPr>
              <w:t>Metody eksponujące: film edukacyjny</w:t>
            </w:r>
          </w:p>
          <w:p w14:paraId="7C8F1306" w14:textId="46AD640F" w:rsidR="00D62D5D" w:rsidRPr="00EC54DA" w:rsidRDefault="005E2D4D" w:rsidP="005C2403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EC54DA">
              <w:rPr>
                <w:color w:val="06022E"/>
              </w:rPr>
              <w:t>Metody podające: prezentacje grupowe studentów</w:t>
            </w:r>
          </w:p>
        </w:tc>
      </w:tr>
      <w:tr w:rsidR="007F6E52" w:rsidRPr="00742916" w14:paraId="679ADD72" w14:textId="77777777" w:rsidTr="00DF652F">
        <w:tc>
          <w:tcPr>
            <w:tcW w:w="2575" w:type="dxa"/>
          </w:tcPr>
          <w:p w14:paraId="1A471350" w14:textId="10C632A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 w:rsidR="000F31ED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433" w:type="dxa"/>
          </w:tcPr>
          <w:p w14:paraId="33BCA88C" w14:textId="41B6E392" w:rsidR="007F6E52" w:rsidRPr="00EC54DA" w:rsidRDefault="000F31ED" w:rsidP="00217BEC">
            <w:pPr>
              <w:rPr>
                <w:bCs/>
                <w:iCs/>
                <w:sz w:val="24"/>
                <w:szCs w:val="24"/>
              </w:rPr>
            </w:pPr>
            <w:r w:rsidRPr="00EC54DA">
              <w:rPr>
                <w:bCs/>
                <w:iCs/>
                <w:sz w:val="24"/>
                <w:szCs w:val="24"/>
              </w:rPr>
              <w:t xml:space="preserve">Wykłady z wykorzystaniem platformy edukacyjnej MS </w:t>
            </w:r>
            <w:proofErr w:type="spellStart"/>
            <w:r w:rsidRPr="00EC54DA">
              <w:rPr>
                <w:bCs/>
                <w:iCs/>
                <w:sz w:val="24"/>
                <w:szCs w:val="24"/>
              </w:rPr>
              <w:t>Teams</w:t>
            </w:r>
            <w:proofErr w:type="spellEnd"/>
          </w:p>
        </w:tc>
      </w:tr>
    </w:tbl>
    <w:p w14:paraId="3B2E4F68" w14:textId="6FCE00F8" w:rsidR="00D62D5D" w:rsidRPr="0074288E" w:rsidRDefault="00584E28" w:rsidP="00D62D5D">
      <w:pPr>
        <w:rPr>
          <w:sz w:val="22"/>
          <w:szCs w:val="22"/>
        </w:rPr>
      </w:pPr>
      <w:bookmarkStart w:id="0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B7743C" w14:paraId="05511580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579D6BD0" w:rsidR="00B7743C" w:rsidRPr="00EC54DA" w:rsidRDefault="000F31ED" w:rsidP="000F31ED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Projekt badawczy</w:t>
            </w:r>
            <w:r w:rsidR="005C2403" w:rsidRPr="00EC54DA">
              <w:rPr>
                <w:sz w:val="24"/>
                <w:szCs w:val="24"/>
              </w:rPr>
              <w:t xml:space="preserve">, obserwacja postaw </w:t>
            </w:r>
          </w:p>
        </w:tc>
        <w:tc>
          <w:tcPr>
            <w:tcW w:w="1800" w:type="dxa"/>
          </w:tcPr>
          <w:p w14:paraId="1D7AA678" w14:textId="7F72FCA1" w:rsidR="00B7743C" w:rsidRPr="00EC54DA" w:rsidRDefault="005C2403" w:rsidP="00B7743C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04-07</w:t>
            </w:r>
          </w:p>
        </w:tc>
      </w:tr>
      <w:tr w:rsidR="005C2403" w14:paraId="55E0E801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496B1B32" w14:textId="21081044" w:rsidR="005C2403" w:rsidRPr="00EC54DA" w:rsidRDefault="005C2403" w:rsidP="000F31ED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 xml:space="preserve">Prezentacja projektu </w:t>
            </w:r>
          </w:p>
        </w:tc>
        <w:tc>
          <w:tcPr>
            <w:tcW w:w="1800" w:type="dxa"/>
          </w:tcPr>
          <w:p w14:paraId="2CFF36AA" w14:textId="5381006B" w:rsidR="005C2403" w:rsidRPr="00EC54DA" w:rsidRDefault="005C2403" w:rsidP="00B7743C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05-06</w:t>
            </w:r>
          </w:p>
        </w:tc>
      </w:tr>
      <w:tr w:rsidR="00B7743C" w14:paraId="577C5F0D" w14:textId="77777777" w:rsidTr="00C275A2">
        <w:tc>
          <w:tcPr>
            <w:tcW w:w="8208" w:type="dxa"/>
            <w:gridSpan w:val="2"/>
          </w:tcPr>
          <w:p w14:paraId="12B2830E" w14:textId="3A2B6054" w:rsidR="00B7743C" w:rsidRPr="00EC54DA" w:rsidRDefault="005C2403" w:rsidP="00B7743C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Aktywność na zajęciach - dyskusja</w:t>
            </w:r>
          </w:p>
        </w:tc>
        <w:tc>
          <w:tcPr>
            <w:tcW w:w="1800" w:type="dxa"/>
          </w:tcPr>
          <w:p w14:paraId="655A625C" w14:textId="0EEC980D" w:rsidR="00B7743C" w:rsidRPr="00EC54DA" w:rsidRDefault="005C2403" w:rsidP="00B7743C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01-09</w:t>
            </w:r>
          </w:p>
        </w:tc>
      </w:tr>
      <w:tr w:rsidR="00B7743C" w14:paraId="0D21115C" w14:textId="77777777" w:rsidTr="00C275A2">
        <w:tc>
          <w:tcPr>
            <w:tcW w:w="8208" w:type="dxa"/>
            <w:gridSpan w:val="2"/>
          </w:tcPr>
          <w:p w14:paraId="59576AAF" w14:textId="398F2768" w:rsidR="00B7743C" w:rsidRPr="00EC54DA" w:rsidRDefault="000F31ED" w:rsidP="00B7743C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lastRenderedPageBreak/>
              <w:t>Test z pytaniami zamkniętymi i otwartymi</w:t>
            </w:r>
          </w:p>
        </w:tc>
        <w:tc>
          <w:tcPr>
            <w:tcW w:w="1800" w:type="dxa"/>
          </w:tcPr>
          <w:p w14:paraId="09A4AA2C" w14:textId="5CF66776" w:rsidR="00B7743C" w:rsidRPr="00EC54DA" w:rsidRDefault="005C2403" w:rsidP="00B7743C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01-04</w:t>
            </w:r>
          </w:p>
        </w:tc>
      </w:tr>
      <w:tr w:rsidR="00B7743C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Default="00B7743C" w:rsidP="00B7743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E974B0C" w14:textId="28770A26" w:rsidR="00584E28" w:rsidRDefault="00584E28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</w:t>
            </w:r>
          </w:p>
          <w:p w14:paraId="4B0FBED6" w14:textId="4BEE8244" w:rsidR="00B7743C" w:rsidRPr="000F31ED" w:rsidRDefault="00F124B5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0F31ED">
              <w:rPr>
                <w:sz w:val="24"/>
                <w:szCs w:val="24"/>
              </w:rPr>
              <w:t xml:space="preserve">Zaliczenie </w:t>
            </w:r>
            <w:r w:rsidR="00584E28">
              <w:rPr>
                <w:sz w:val="24"/>
                <w:szCs w:val="24"/>
              </w:rPr>
              <w:t xml:space="preserve">ćwiczeń - </w:t>
            </w:r>
            <w:r w:rsidR="00902A8E">
              <w:rPr>
                <w:sz w:val="24"/>
                <w:szCs w:val="24"/>
              </w:rPr>
              <w:t>test 50%, projekt 30%, dyskusja 20%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569B8C2" w:rsidR="000E6065" w:rsidRPr="00742916" w:rsidRDefault="00114F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26D533CF" w:rsidR="000E6065" w:rsidRPr="00742916" w:rsidRDefault="003E14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682C3DAC" w:rsidR="000E6065" w:rsidRPr="00742916" w:rsidRDefault="005C240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3F9706BA" w:rsidR="000E6065" w:rsidRPr="00742916" w:rsidRDefault="005C24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14F31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92F19A4" w14:textId="5652B64D" w:rsidR="000E6065" w:rsidRPr="00742916" w:rsidRDefault="003E14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03379CC" w:rsidR="000E6065" w:rsidRPr="00742916" w:rsidRDefault="00114F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12FA9A7C" w:rsidR="000E6065" w:rsidRPr="00742916" w:rsidRDefault="002C304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84E2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4E1CA7B" w:rsidR="000E6065" w:rsidRPr="00742916" w:rsidRDefault="00114F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C2403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6610E334" w:rsidR="000E6065" w:rsidRPr="00742916" w:rsidRDefault="00766EB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38D6B9FF" w:rsidR="000E6065" w:rsidRPr="00742916" w:rsidRDefault="005C240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6839510B" w14:textId="5A5C4B26" w:rsidR="000E6065" w:rsidRPr="00742916" w:rsidRDefault="003E145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B84BF3A" w:rsidR="000E6065" w:rsidRPr="00742916" w:rsidRDefault="00114F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4002DFA3" w:rsidR="000E6065" w:rsidRPr="00742916" w:rsidRDefault="00584E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1D461B2" w:rsidR="000E6065" w:rsidRPr="00742916" w:rsidRDefault="00114F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3B3C225E" w:rsidR="000E6065" w:rsidRPr="00742916" w:rsidRDefault="00766EBD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644B87F" w:rsidR="000E6065" w:rsidRPr="00742916" w:rsidRDefault="005C240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24A84EC7" w14:textId="3AE8BA80" w:rsidR="000E6065" w:rsidRPr="00742916" w:rsidRDefault="003E145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C240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4F86C996" w:rsidR="000E6065" w:rsidRPr="00742916" w:rsidRDefault="005C2403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66EBD">
              <w:rPr>
                <w:sz w:val="24"/>
                <w:szCs w:val="24"/>
              </w:rPr>
              <w:t>5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4F03A97C" w:rsidR="00D62D5D" w:rsidRPr="00A70FBC" w:rsidRDefault="00085A2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FF8A1C5" w:rsidR="00D62D5D" w:rsidRPr="00742916" w:rsidRDefault="00766EB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3E145E">
              <w:rPr>
                <w:b/>
                <w:sz w:val="24"/>
                <w:szCs w:val="24"/>
              </w:rPr>
              <w:t>8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E403ADC" w:rsidR="00905950" w:rsidRDefault="00766EB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A864F4F" w:rsidR="00D62D5D" w:rsidRPr="00EA2BC5" w:rsidRDefault="00766EB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4B6A17" w14:textId="77777777" w:rsidR="00875240" w:rsidRDefault="00875240" w:rsidP="00905950">
      <w:r>
        <w:separator/>
      </w:r>
    </w:p>
  </w:endnote>
  <w:endnote w:type="continuationSeparator" w:id="0">
    <w:p w14:paraId="0402175B" w14:textId="77777777" w:rsidR="00875240" w:rsidRDefault="0087524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039146" w14:textId="77777777" w:rsidR="00875240" w:rsidRDefault="00875240" w:rsidP="00905950">
      <w:r>
        <w:separator/>
      </w:r>
    </w:p>
  </w:footnote>
  <w:footnote w:type="continuationSeparator" w:id="0">
    <w:p w14:paraId="6BFA4EEA" w14:textId="77777777" w:rsidR="00875240" w:rsidRDefault="00875240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A66F3"/>
    <w:multiLevelType w:val="hybridMultilevel"/>
    <w:tmpl w:val="D326F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9733B"/>
    <w:multiLevelType w:val="hybridMultilevel"/>
    <w:tmpl w:val="5B02C2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6485558">
    <w:abstractNumId w:val="1"/>
  </w:num>
  <w:num w:numId="2" w16cid:durableId="944462810">
    <w:abstractNumId w:val="4"/>
  </w:num>
  <w:num w:numId="3" w16cid:durableId="1270316976">
    <w:abstractNumId w:val="0"/>
  </w:num>
  <w:num w:numId="4" w16cid:durableId="1626807942">
    <w:abstractNumId w:val="3"/>
  </w:num>
  <w:num w:numId="5" w16cid:durableId="2302367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62C19"/>
    <w:rsid w:val="00064EEF"/>
    <w:rsid w:val="000744BD"/>
    <w:rsid w:val="00085A22"/>
    <w:rsid w:val="000B1DDB"/>
    <w:rsid w:val="000B2B9D"/>
    <w:rsid w:val="000C2AB9"/>
    <w:rsid w:val="000D2E2A"/>
    <w:rsid w:val="000E1BD2"/>
    <w:rsid w:val="000E6065"/>
    <w:rsid w:val="000F31ED"/>
    <w:rsid w:val="00114F31"/>
    <w:rsid w:val="00135507"/>
    <w:rsid w:val="001B3B2E"/>
    <w:rsid w:val="001F1C1D"/>
    <w:rsid w:val="002064AF"/>
    <w:rsid w:val="002076BE"/>
    <w:rsid w:val="00217BEC"/>
    <w:rsid w:val="00227F6D"/>
    <w:rsid w:val="00233DA8"/>
    <w:rsid w:val="00252882"/>
    <w:rsid w:val="00274BEF"/>
    <w:rsid w:val="00292893"/>
    <w:rsid w:val="002A59C8"/>
    <w:rsid w:val="002C2CB6"/>
    <w:rsid w:val="002C3040"/>
    <w:rsid w:val="002F0880"/>
    <w:rsid w:val="00310D4A"/>
    <w:rsid w:val="00353C10"/>
    <w:rsid w:val="00383B8A"/>
    <w:rsid w:val="00392221"/>
    <w:rsid w:val="003A0187"/>
    <w:rsid w:val="003B0C4E"/>
    <w:rsid w:val="003B0CFC"/>
    <w:rsid w:val="003B31FD"/>
    <w:rsid w:val="003C075F"/>
    <w:rsid w:val="003E145E"/>
    <w:rsid w:val="003E4889"/>
    <w:rsid w:val="0042741A"/>
    <w:rsid w:val="0045104D"/>
    <w:rsid w:val="0045197F"/>
    <w:rsid w:val="0045408C"/>
    <w:rsid w:val="00457D17"/>
    <w:rsid w:val="00472F56"/>
    <w:rsid w:val="00487B2F"/>
    <w:rsid w:val="004A430B"/>
    <w:rsid w:val="004A78BB"/>
    <w:rsid w:val="004B4A7C"/>
    <w:rsid w:val="004D46FE"/>
    <w:rsid w:val="004E6163"/>
    <w:rsid w:val="004E6648"/>
    <w:rsid w:val="004E71F0"/>
    <w:rsid w:val="004F32EE"/>
    <w:rsid w:val="00534D91"/>
    <w:rsid w:val="00555462"/>
    <w:rsid w:val="00584E28"/>
    <w:rsid w:val="005B0A99"/>
    <w:rsid w:val="005B417E"/>
    <w:rsid w:val="005C2403"/>
    <w:rsid w:val="005E2D4D"/>
    <w:rsid w:val="00633E24"/>
    <w:rsid w:val="006534BF"/>
    <w:rsid w:val="00662FB5"/>
    <w:rsid w:val="006878B0"/>
    <w:rsid w:val="00693456"/>
    <w:rsid w:val="006A0AF8"/>
    <w:rsid w:val="006C7DB2"/>
    <w:rsid w:val="007124AE"/>
    <w:rsid w:val="00766EBD"/>
    <w:rsid w:val="00775BEF"/>
    <w:rsid w:val="00785125"/>
    <w:rsid w:val="0079160A"/>
    <w:rsid w:val="00797CDD"/>
    <w:rsid w:val="007A2AB3"/>
    <w:rsid w:val="007C652F"/>
    <w:rsid w:val="007C6A21"/>
    <w:rsid w:val="007E19E6"/>
    <w:rsid w:val="007F4848"/>
    <w:rsid w:val="007F6E52"/>
    <w:rsid w:val="0080385F"/>
    <w:rsid w:val="00832D5B"/>
    <w:rsid w:val="00875240"/>
    <w:rsid w:val="008A77DC"/>
    <w:rsid w:val="008E45F9"/>
    <w:rsid w:val="00900650"/>
    <w:rsid w:val="00902A8E"/>
    <w:rsid w:val="00905587"/>
    <w:rsid w:val="00905950"/>
    <w:rsid w:val="0091416A"/>
    <w:rsid w:val="0092458B"/>
    <w:rsid w:val="00926757"/>
    <w:rsid w:val="0094566C"/>
    <w:rsid w:val="00970179"/>
    <w:rsid w:val="00993744"/>
    <w:rsid w:val="009A20C6"/>
    <w:rsid w:val="009B1E54"/>
    <w:rsid w:val="009C189B"/>
    <w:rsid w:val="009D1301"/>
    <w:rsid w:val="009E63D9"/>
    <w:rsid w:val="009F1F62"/>
    <w:rsid w:val="00A0216D"/>
    <w:rsid w:val="00A03B6D"/>
    <w:rsid w:val="00A42282"/>
    <w:rsid w:val="00A70FBC"/>
    <w:rsid w:val="00A807BF"/>
    <w:rsid w:val="00A80F05"/>
    <w:rsid w:val="00A82DF8"/>
    <w:rsid w:val="00AE5499"/>
    <w:rsid w:val="00AE5733"/>
    <w:rsid w:val="00AF4FAB"/>
    <w:rsid w:val="00AF68C9"/>
    <w:rsid w:val="00B346B8"/>
    <w:rsid w:val="00B35974"/>
    <w:rsid w:val="00B7743C"/>
    <w:rsid w:val="00B80860"/>
    <w:rsid w:val="00B85B2F"/>
    <w:rsid w:val="00BB666F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2760D"/>
    <w:rsid w:val="00D44494"/>
    <w:rsid w:val="00D62D5D"/>
    <w:rsid w:val="00D7132B"/>
    <w:rsid w:val="00D828D1"/>
    <w:rsid w:val="00D95C14"/>
    <w:rsid w:val="00DD4B25"/>
    <w:rsid w:val="00DF652F"/>
    <w:rsid w:val="00E40952"/>
    <w:rsid w:val="00E40D52"/>
    <w:rsid w:val="00EA2BC5"/>
    <w:rsid w:val="00EC54DA"/>
    <w:rsid w:val="00EF4E50"/>
    <w:rsid w:val="00F048F4"/>
    <w:rsid w:val="00F124B5"/>
    <w:rsid w:val="00F3074D"/>
    <w:rsid w:val="00F336EA"/>
    <w:rsid w:val="00F357A7"/>
    <w:rsid w:val="00F54B43"/>
    <w:rsid w:val="00F74C63"/>
    <w:rsid w:val="00F85E55"/>
    <w:rsid w:val="00FB38FF"/>
    <w:rsid w:val="00FE1873"/>
    <w:rsid w:val="00FE31DE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E45F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E2D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4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3563F8-12F4-4BCF-88D1-26DDDD4EA3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1135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20</cp:revision>
  <cp:lastPrinted>2019-04-16T11:55:00Z</cp:lastPrinted>
  <dcterms:created xsi:type="dcterms:W3CDTF">2023-01-21T20:14:00Z</dcterms:created>
  <dcterms:modified xsi:type="dcterms:W3CDTF">2024-06-19T10:35:00Z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